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966C" w14:textId="77777777" w:rsidR="00F12192" w:rsidRPr="000151F3" w:rsidRDefault="005D5511" w:rsidP="00C438E2">
      <w:pPr>
        <w:spacing w:after="102"/>
        <w:ind w:left="0" w:right="0" w:firstLine="0"/>
        <w:jc w:val="both"/>
        <w:rPr>
          <w:rFonts w:asciiTheme="minorHAnsi" w:hAnsiTheme="minorHAnsi" w:cstheme="minorHAnsi"/>
        </w:rPr>
      </w:pPr>
      <w:r w:rsidRPr="000151F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75B51936" wp14:editId="3F9520FB">
                <wp:extent cx="6633210" cy="603885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603885"/>
                          <a:chOff x="0" y="0"/>
                          <a:chExt cx="6633210" cy="6038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799694" cy="516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9710" y="28575"/>
                            <a:ext cx="744220" cy="516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4810" y="0"/>
                            <a:ext cx="847090" cy="544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36745" y="32385"/>
                            <a:ext cx="21964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" style="width:522.3pt;height:47.55pt;mso-position-horizontal-relative:char;mso-position-vertical-relative:line" coordsize="66332,6038">
                <v:shape id="Picture 11" style="position:absolute;width:7996;height:5162;left:0;top:285;" filled="f">
                  <v:imagedata r:id="rId8"/>
                </v:shape>
                <v:shape id="Picture 13" style="position:absolute;width:7442;height:5162;left:14897;top:285;" filled="f">
                  <v:imagedata r:id="rId9"/>
                </v:shape>
                <v:shape id="Picture 15" style="position:absolute;width:8470;height:5448;left:29248;top:0;" filled="f">
                  <v:imagedata r:id="rId10"/>
                </v:shape>
                <v:shape id="Picture 17" style="position:absolute;width:21964;height:5715;left:44367;top:323;" filled="f">
                  <v:imagedata r:id="rId11"/>
                </v:shape>
              </v:group>
            </w:pict>
          </mc:Fallback>
        </mc:AlternateContent>
      </w:r>
    </w:p>
    <w:p w14:paraId="622F78E9" w14:textId="77777777" w:rsidR="00F12192" w:rsidRPr="000151F3" w:rsidRDefault="005D5511" w:rsidP="00C438E2">
      <w:pPr>
        <w:ind w:left="0" w:right="0" w:firstLine="0"/>
        <w:jc w:val="both"/>
        <w:rPr>
          <w:rFonts w:asciiTheme="minorHAnsi" w:hAnsiTheme="minorHAnsi" w:cstheme="minorHAnsi"/>
        </w:rPr>
      </w:pPr>
      <w:r w:rsidRPr="000151F3">
        <w:rPr>
          <w:rFonts w:asciiTheme="minorHAnsi" w:eastAsia="Calibri" w:hAnsiTheme="minorHAnsi" w:cstheme="minorHAnsi"/>
        </w:rPr>
        <w:t xml:space="preserve"> </w:t>
      </w:r>
    </w:p>
    <w:p w14:paraId="523E6E04" w14:textId="77777777" w:rsidR="00F12192" w:rsidRPr="000151F3" w:rsidRDefault="005D5511" w:rsidP="00C438E2">
      <w:pPr>
        <w:ind w:left="0" w:right="0" w:firstLine="0"/>
        <w:jc w:val="both"/>
        <w:rPr>
          <w:rFonts w:asciiTheme="minorHAnsi" w:hAnsiTheme="minorHAnsi" w:cstheme="minorHAnsi"/>
        </w:rPr>
      </w:pPr>
      <w:r w:rsidRPr="000151F3">
        <w:rPr>
          <w:rFonts w:asciiTheme="minorHAnsi" w:eastAsia="Calibri" w:hAnsiTheme="minorHAnsi" w:cstheme="minorHAnsi"/>
        </w:rPr>
        <w:t xml:space="preserve"> </w:t>
      </w:r>
    </w:p>
    <w:p w14:paraId="400F7475" w14:textId="239186EF" w:rsidR="00F12192" w:rsidRPr="00470C6A" w:rsidRDefault="005D5511" w:rsidP="00C438E2">
      <w:pPr>
        <w:ind w:left="0" w:firstLine="0"/>
        <w:jc w:val="both"/>
        <w:rPr>
          <w:rFonts w:asciiTheme="minorHAnsi" w:eastAsia="Calibri" w:hAnsiTheme="minorHAnsi" w:cstheme="minorHAnsi"/>
        </w:rPr>
      </w:pPr>
      <w:r w:rsidRPr="00470C6A">
        <w:rPr>
          <w:rFonts w:asciiTheme="minorHAnsi" w:hAnsiTheme="minorHAnsi" w:cstheme="minorHAnsi"/>
        </w:rPr>
        <w:t xml:space="preserve">V Přerově, </w:t>
      </w:r>
      <w:r w:rsidR="00455455">
        <w:rPr>
          <w:rFonts w:asciiTheme="minorHAnsi" w:hAnsiTheme="minorHAnsi" w:cstheme="minorHAnsi"/>
        </w:rPr>
        <w:t>7.3.2023</w:t>
      </w:r>
    </w:p>
    <w:p w14:paraId="2BF380A6" w14:textId="77777777" w:rsidR="009570C6" w:rsidRPr="00470C6A" w:rsidRDefault="009570C6" w:rsidP="00C438E2">
      <w:pPr>
        <w:ind w:left="0" w:firstLine="0"/>
        <w:jc w:val="both"/>
        <w:rPr>
          <w:rFonts w:asciiTheme="minorHAnsi" w:hAnsiTheme="minorHAnsi" w:cstheme="minorHAnsi"/>
        </w:rPr>
      </w:pPr>
    </w:p>
    <w:p w14:paraId="5BC87D6A" w14:textId="35AFA17B" w:rsidR="00631807" w:rsidRPr="00470C6A" w:rsidRDefault="000D247D" w:rsidP="00744D7D">
      <w:pPr>
        <w:ind w:left="0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Oslavte </w:t>
      </w:r>
      <w:r w:rsidR="00631807" w:rsidRPr="00470C6A">
        <w:rPr>
          <w:rFonts w:asciiTheme="minorHAnsi" w:hAnsiTheme="minorHAnsi" w:cstheme="minorHAnsi"/>
          <w:b/>
          <w:sz w:val="28"/>
          <w:szCs w:val="28"/>
          <w:u w:val="single"/>
        </w:rPr>
        <w:t xml:space="preserve">příchod jara </w:t>
      </w:r>
      <w:r w:rsidR="00E7476B">
        <w:rPr>
          <w:rFonts w:asciiTheme="minorHAnsi" w:hAnsiTheme="minorHAnsi" w:cstheme="minorHAnsi"/>
          <w:b/>
          <w:sz w:val="28"/>
          <w:szCs w:val="28"/>
          <w:u w:val="single"/>
        </w:rPr>
        <w:t xml:space="preserve">jedenáctkou </w:t>
      </w:r>
      <w:r w:rsidR="00631807" w:rsidRPr="00470C6A">
        <w:rPr>
          <w:rFonts w:asciiTheme="minorHAnsi" w:hAnsiTheme="minorHAnsi" w:cstheme="minorHAnsi"/>
          <w:b/>
          <w:sz w:val="28"/>
          <w:szCs w:val="28"/>
          <w:u w:val="single"/>
        </w:rPr>
        <w:t>Zelený Patrik</w:t>
      </w:r>
    </w:p>
    <w:p w14:paraId="78AE9D54" w14:textId="77777777" w:rsidR="00631807" w:rsidRPr="00470C6A" w:rsidRDefault="00631807" w:rsidP="00C438E2">
      <w:pPr>
        <w:jc w:val="both"/>
        <w:rPr>
          <w:rFonts w:asciiTheme="minorHAnsi" w:hAnsiTheme="minorHAnsi" w:cstheme="minorHAnsi"/>
          <w:b/>
        </w:rPr>
      </w:pPr>
    </w:p>
    <w:p w14:paraId="35803E13" w14:textId="7A22E3F0" w:rsidR="00631807" w:rsidRPr="00470C6A" w:rsidRDefault="00C438E2" w:rsidP="00C438E2">
      <w:pPr>
        <w:jc w:val="both"/>
        <w:rPr>
          <w:rFonts w:asciiTheme="minorHAnsi" w:hAnsiTheme="minorHAnsi" w:cstheme="minorHAnsi"/>
          <w:b/>
        </w:rPr>
      </w:pPr>
      <w:r w:rsidRPr="00470C6A">
        <w:rPr>
          <w:rFonts w:asciiTheme="minorHAnsi" w:eastAsia="Calibri" w:hAnsiTheme="minorHAnsi" w:cstheme="minorHAnsi"/>
          <w:b/>
        </w:rPr>
        <w:t>Pivovary Litovel, Holba a Zubr</w:t>
      </w:r>
      <w:r w:rsidRPr="00470C6A">
        <w:rPr>
          <w:rFonts w:asciiTheme="minorHAnsi" w:hAnsiTheme="minorHAnsi" w:cstheme="minorHAnsi"/>
          <w:b/>
        </w:rPr>
        <w:t xml:space="preserve"> ze skupiny </w:t>
      </w:r>
      <w:r w:rsidR="00631807" w:rsidRPr="00470C6A">
        <w:rPr>
          <w:rFonts w:asciiTheme="minorHAnsi" w:hAnsiTheme="minorHAnsi" w:cstheme="minorHAnsi"/>
          <w:b/>
        </w:rPr>
        <w:t>Pivovary CZ Group</w:t>
      </w:r>
      <w:r w:rsidRPr="00470C6A">
        <w:rPr>
          <w:rFonts w:asciiTheme="minorHAnsi" w:hAnsiTheme="minorHAnsi" w:cstheme="minorHAnsi"/>
          <w:b/>
        </w:rPr>
        <w:t xml:space="preserve">, </w:t>
      </w:r>
      <w:r w:rsidR="00631807" w:rsidRPr="00470C6A">
        <w:rPr>
          <w:rFonts w:asciiTheme="minorHAnsi" w:hAnsiTheme="minorHAnsi" w:cstheme="minorHAnsi"/>
          <w:b/>
        </w:rPr>
        <w:t xml:space="preserve">letos uvařily na počest svatého Patrika a </w:t>
      </w:r>
      <w:r w:rsidR="00470C6A">
        <w:rPr>
          <w:rFonts w:asciiTheme="minorHAnsi" w:hAnsiTheme="minorHAnsi" w:cstheme="minorHAnsi"/>
          <w:b/>
        </w:rPr>
        <w:t xml:space="preserve">příchodu </w:t>
      </w:r>
      <w:r w:rsidR="00631807" w:rsidRPr="00470C6A">
        <w:rPr>
          <w:rFonts w:asciiTheme="minorHAnsi" w:hAnsiTheme="minorHAnsi" w:cstheme="minorHAnsi"/>
          <w:b/>
        </w:rPr>
        <w:t xml:space="preserve">jara unikátní </w:t>
      </w:r>
      <w:r w:rsidR="00470C6A">
        <w:rPr>
          <w:rFonts w:asciiTheme="minorHAnsi" w:hAnsiTheme="minorHAnsi" w:cstheme="minorHAnsi"/>
          <w:b/>
        </w:rPr>
        <w:t xml:space="preserve">zelený </w:t>
      </w:r>
      <w:r w:rsidR="00631807" w:rsidRPr="00470C6A">
        <w:rPr>
          <w:rFonts w:asciiTheme="minorHAnsi" w:hAnsiTheme="minorHAnsi" w:cstheme="minorHAnsi"/>
          <w:b/>
        </w:rPr>
        <w:t xml:space="preserve">ležák Patrik </w:t>
      </w:r>
      <w:proofErr w:type="gramStart"/>
      <w:r w:rsidR="00631807" w:rsidRPr="00470C6A">
        <w:rPr>
          <w:rFonts w:asciiTheme="minorHAnsi" w:hAnsiTheme="minorHAnsi" w:cstheme="minorHAnsi"/>
          <w:b/>
        </w:rPr>
        <w:t>11%</w:t>
      </w:r>
      <w:proofErr w:type="gramEnd"/>
      <w:r w:rsidR="00631807" w:rsidRPr="00470C6A">
        <w:rPr>
          <w:rFonts w:asciiTheme="minorHAnsi" w:hAnsiTheme="minorHAnsi" w:cstheme="minorHAnsi"/>
          <w:b/>
        </w:rPr>
        <w:t xml:space="preserve">. </w:t>
      </w:r>
      <w:r w:rsidR="009E61E8">
        <w:rPr>
          <w:rStyle w:val="Strong"/>
          <w:sz w:val="20"/>
          <w:szCs w:val="20"/>
        </w:rPr>
        <w:t>Na čepu se tento</w:t>
      </w:r>
      <w:r w:rsidR="009E61E8">
        <w:rPr>
          <w:sz w:val="20"/>
          <w:szCs w:val="20"/>
        </w:rPr>
        <w:t xml:space="preserve"> </w:t>
      </w:r>
      <w:r w:rsidR="009E61E8">
        <w:rPr>
          <w:rStyle w:val="Strong"/>
          <w:sz w:val="20"/>
          <w:szCs w:val="20"/>
        </w:rPr>
        <w:t>ležák se světle smaragdovými odstíny </w:t>
      </w:r>
      <w:r w:rsidR="000D247D">
        <w:rPr>
          <w:rFonts w:asciiTheme="minorHAnsi" w:hAnsiTheme="minorHAnsi" w:cstheme="minorHAnsi"/>
          <w:b/>
        </w:rPr>
        <w:t>zač</w:t>
      </w:r>
      <w:r w:rsidR="0091707E">
        <w:rPr>
          <w:rFonts w:asciiTheme="minorHAnsi" w:hAnsiTheme="minorHAnsi" w:cstheme="minorHAnsi"/>
          <w:b/>
        </w:rPr>
        <w:t>íná</w:t>
      </w:r>
      <w:r w:rsidR="000D247D">
        <w:rPr>
          <w:rFonts w:asciiTheme="minorHAnsi" w:hAnsiTheme="minorHAnsi" w:cstheme="minorHAnsi"/>
          <w:b/>
        </w:rPr>
        <w:t xml:space="preserve"> objevovat </w:t>
      </w:r>
      <w:r w:rsidR="00DB1147">
        <w:rPr>
          <w:rFonts w:asciiTheme="minorHAnsi" w:hAnsiTheme="minorHAnsi" w:cstheme="minorHAnsi"/>
          <w:b/>
        </w:rPr>
        <w:t xml:space="preserve">právě </w:t>
      </w:r>
      <w:r w:rsidR="0091707E">
        <w:rPr>
          <w:rFonts w:asciiTheme="minorHAnsi" w:hAnsiTheme="minorHAnsi" w:cstheme="minorHAnsi"/>
          <w:b/>
        </w:rPr>
        <w:t>v těchto dnech</w:t>
      </w:r>
      <w:r w:rsidR="00DB1147">
        <w:rPr>
          <w:rFonts w:asciiTheme="minorHAnsi" w:hAnsiTheme="minorHAnsi" w:cstheme="minorHAnsi"/>
          <w:b/>
        </w:rPr>
        <w:t xml:space="preserve"> a k</w:t>
      </w:r>
      <w:r w:rsidR="000D247D">
        <w:rPr>
          <w:rFonts w:asciiTheme="minorHAnsi" w:hAnsiTheme="minorHAnsi" w:cstheme="minorHAnsi"/>
          <w:b/>
        </w:rPr>
        <w:t> dostání bude také v ručně stáčených pětilitrových soudcích</w:t>
      </w:r>
      <w:r w:rsidR="00EC2DEA">
        <w:rPr>
          <w:rFonts w:asciiTheme="minorHAnsi" w:hAnsiTheme="minorHAnsi" w:cstheme="minorHAnsi"/>
          <w:b/>
        </w:rPr>
        <w:t>.</w:t>
      </w:r>
      <w:r w:rsidR="000D247D">
        <w:rPr>
          <w:rFonts w:asciiTheme="minorHAnsi" w:hAnsiTheme="minorHAnsi" w:cstheme="minorHAnsi"/>
          <w:b/>
        </w:rPr>
        <w:t xml:space="preserve"> </w:t>
      </w:r>
    </w:p>
    <w:p w14:paraId="0BCBBDD7" w14:textId="77777777" w:rsidR="00631807" w:rsidRPr="00470C6A" w:rsidRDefault="00631807" w:rsidP="00C438E2">
      <w:pPr>
        <w:jc w:val="both"/>
        <w:rPr>
          <w:rFonts w:asciiTheme="minorHAnsi" w:hAnsiTheme="minorHAnsi" w:cstheme="minorHAnsi"/>
          <w:b/>
        </w:rPr>
      </w:pPr>
    </w:p>
    <w:p w14:paraId="76E5DE38" w14:textId="2EB7B45B" w:rsidR="00AE4FED" w:rsidRPr="00744D7D" w:rsidRDefault="00631807" w:rsidP="00744D7D">
      <w:pPr>
        <w:ind w:left="0" w:firstLine="0"/>
        <w:rPr>
          <w:rFonts w:asciiTheme="minorHAnsi" w:hAnsiTheme="minorHAnsi" w:cstheme="minorHAnsi"/>
        </w:rPr>
      </w:pPr>
      <w:r w:rsidRPr="00470C6A">
        <w:rPr>
          <w:rFonts w:asciiTheme="minorHAnsi" w:hAnsiTheme="minorHAnsi" w:cstheme="minorHAnsi"/>
          <w:i/>
        </w:rPr>
        <w:t>„Vařit pivo pro výjimečné příležitosti je pro m</w:t>
      </w:r>
      <w:r w:rsidR="00BD3DD3">
        <w:rPr>
          <w:rFonts w:asciiTheme="minorHAnsi" w:hAnsiTheme="minorHAnsi" w:cstheme="minorHAnsi"/>
          <w:i/>
        </w:rPr>
        <w:t>ne</w:t>
      </w:r>
      <w:r w:rsidRPr="00470C6A">
        <w:rPr>
          <w:rFonts w:asciiTheme="minorHAnsi" w:hAnsiTheme="minorHAnsi" w:cstheme="minorHAnsi"/>
          <w:i/>
        </w:rPr>
        <w:t xml:space="preserve"> </w:t>
      </w:r>
      <w:r w:rsidR="00470C6A">
        <w:rPr>
          <w:rFonts w:asciiTheme="minorHAnsi" w:hAnsiTheme="minorHAnsi" w:cstheme="minorHAnsi"/>
          <w:i/>
        </w:rPr>
        <w:t>vždy výzva a zároveň i potěšení</w:t>
      </w:r>
      <w:r w:rsidRPr="00470C6A">
        <w:rPr>
          <w:rFonts w:asciiTheme="minorHAnsi" w:hAnsiTheme="minorHAnsi" w:cstheme="minorHAnsi"/>
          <w:i/>
        </w:rPr>
        <w:t>.</w:t>
      </w:r>
      <w:r w:rsidR="00AE4FED">
        <w:rPr>
          <w:rFonts w:asciiTheme="minorHAnsi" w:hAnsiTheme="minorHAnsi" w:cstheme="minorHAnsi"/>
          <w:i/>
        </w:rPr>
        <w:t xml:space="preserve"> </w:t>
      </w:r>
      <w:r w:rsidRPr="00470C6A">
        <w:rPr>
          <w:rFonts w:asciiTheme="minorHAnsi" w:hAnsiTheme="minorHAnsi" w:cstheme="minorHAnsi"/>
          <w:i/>
        </w:rPr>
        <w:t xml:space="preserve">Jsem rád, že </w:t>
      </w:r>
      <w:r w:rsidR="00470C6A">
        <w:rPr>
          <w:rFonts w:asciiTheme="minorHAnsi" w:hAnsiTheme="minorHAnsi" w:cstheme="minorHAnsi"/>
          <w:i/>
        </w:rPr>
        <w:t xml:space="preserve">obliba našeho </w:t>
      </w:r>
      <w:r w:rsidR="00EC2DEA">
        <w:rPr>
          <w:rFonts w:asciiTheme="minorHAnsi" w:hAnsiTheme="minorHAnsi" w:cstheme="minorHAnsi"/>
          <w:i/>
        </w:rPr>
        <w:t xml:space="preserve">čistě přírodního, </w:t>
      </w:r>
      <w:r w:rsidR="00470C6A">
        <w:rPr>
          <w:rFonts w:asciiTheme="minorHAnsi" w:hAnsiTheme="minorHAnsi" w:cstheme="minorHAnsi"/>
          <w:i/>
        </w:rPr>
        <w:t xml:space="preserve">nefiltrovaného zeleného ležáku rok od roku stále </w:t>
      </w:r>
      <w:r w:rsidR="00AE4FED">
        <w:rPr>
          <w:rFonts w:asciiTheme="minorHAnsi" w:hAnsiTheme="minorHAnsi" w:cstheme="minorHAnsi"/>
          <w:i/>
        </w:rPr>
        <w:t xml:space="preserve">více </w:t>
      </w:r>
      <w:r w:rsidR="00470C6A">
        <w:rPr>
          <w:rFonts w:asciiTheme="minorHAnsi" w:hAnsiTheme="minorHAnsi" w:cstheme="minorHAnsi"/>
          <w:i/>
        </w:rPr>
        <w:t>rost</w:t>
      </w:r>
      <w:r w:rsidR="00AE4FED">
        <w:rPr>
          <w:rFonts w:asciiTheme="minorHAnsi" w:hAnsiTheme="minorHAnsi" w:cstheme="minorHAnsi"/>
          <w:i/>
        </w:rPr>
        <w:t xml:space="preserve">e a tomu </w:t>
      </w:r>
      <w:r w:rsidR="00BD3DD3">
        <w:rPr>
          <w:rFonts w:asciiTheme="minorHAnsi" w:hAnsiTheme="minorHAnsi" w:cstheme="minorHAnsi"/>
          <w:i/>
        </w:rPr>
        <w:t xml:space="preserve">se </w:t>
      </w:r>
      <w:r w:rsidR="00AE4FED">
        <w:rPr>
          <w:rFonts w:asciiTheme="minorHAnsi" w:hAnsiTheme="minorHAnsi" w:cstheme="minorHAnsi"/>
          <w:i/>
        </w:rPr>
        <w:t xml:space="preserve">úměrně </w:t>
      </w:r>
      <w:r w:rsidR="00BD3DD3">
        <w:rPr>
          <w:rFonts w:asciiTheme="minorHAnsi" w:hAnsiTheme="minorHAnsi" w:cstheme="minorHAnsi"/>
          <w:i/>
        </w:rPr>
        <w:t>z</w:t>
      </w:r>
      <w:r w:rsidR="00AE4FED">
        <w:rPr>
          <w:rFonts w:asciiTheme="minorHAnsi" w:hAnsiTheme="minorHAnsi" w:cstheme="minorHAnsi"/>
          <w:i/>
        </w:rPr>
        <w:t>vyšuje i počet míst, kde si jej mohou štamgasti v</w:t>
      </w:r>
      <w:r w:rsidRPr="00470C6A">
        <w:rPr>
          <w:rFonts w:asciiTheme="minorHAnsi" w:hAnsiTheme="minorHAnsi" w:cstheme="minorHAnsi"/>
          <w:i/>
        </w:rPr>
        <w:t>ychutnat</w:t>
      </w:r>
      <w:r w:rsidR="00AE4FED">
        <w:rPr>
          <w:rFonts w:asciiTheme="minorHAnsi" w:hAnsiTheme="minorHAnsi" w:cstheme="minorHAnsi"/>
          <w:i/>
        </w:rPr>
        <w:t>. Tento výjimečný ležák</w:t>
      </w:r>
      <w:r w:rsidRPr="00470C6A">
        <w:rPr>
          <w:rFonts w:asciiTheme="minorHAnsi" w:hAnsiTheme="minorHAnsi" w:cstheme="minorHAnsi"/>
          <w:i/>
        </w:rPr>
        <w:t xml:space="preserve"> doporučuj</w:t>
      </w:r>
      <w:r w:rsidR="00AE4FED">
        <w:rPr>
          <w:rFonts w:asciiTheme="minorHAnsi" w:hAnsiTheme="minorHAnsi" w:cstheme="minorHAnsi"/>
          <w:i/>
        </w:rPr>
        <w:t>i</w:t>
      </w:r>
      <w:r w:rsidRPr="00470C6A">
        <w:rPr>
          <w:rFonts w:asciiTheme="minorHAnsi" w:hAnsiTheme="minorHAnsi" w:cstheme="minorHAnsi"/>
          <w:i/>
        </w:rPr>
        <w:t xml:space="preserve"> všem</w:t>
      </w:r>
      <w:r w:rsidR="00AE4FED">
        <w:rPr>
          <w:rFonts w:asciiTheme="minorHAnsi" w:hAnsiTheme="minorHAnsi" w:cstheme="minorHAnsi"/>
          <w:i/>
        </w:rPr>
        <w:t xml:space="preserve"> těm</w:t>
      </w:r>
      <w:r w:rsidRPr="00470C6A">
        <w:rPr>
          <w:rFonts w:asciiTheme="minorHAnsi" w:hAnsiTheme="minorHAnsi" w:cstheme="minorHAnsi"/>
          <w:i/>
        </w:rPr>
        <w:t xml:space="preserve">, kteří mají rádi </w:t>
      </w:r>
      <w:r w:rsidR="00AE4FED">
        <w:rPr>
          <w:rFonts w:asciiTheme="minorHAnsi" w:hAnsiTheme="minorHAnsi" w:cstheme="minorHAnsi"/>
          <w:i/>
        </w:rPr>
        <w:t xml:space="preserve">netradiční </w:t>
      </w:r>
      <w:r w:rsidRPr="00470C6A">
        <w:rPr>
          <w:rFonts w:asciiTheme="minorHAnsi" w:hAnsiTheme="minorHAnsi" w:cstheme="minorHAnsi"/>
          <w:i/>
        </w:rPr>
        <w:t>pivní zážitky,</w:t>
      </w:r>
      <w:r w:rsidRPr="00470C6A">
        <w:rPr>
          <w:rFonts w:asciiTheme="minorHAnsi" w:hAnsiTheme="minorHAnsi" w:cstheme="minorHAnsi"/>
        </w:rPr>
        <w:t>“ říká litovelský sládek Petr Kostelecký.</w:t>
      </w:r>
      <w:r w:rsidRPr="00470C6A">
        <w:rPr>
          <w:rFonts w:asciiTheme="minorHAnsi" w:hAnsiTheme="minorHAnsi" w:cstheme="minorHAnsi"/>
          <w:i/>
        </w:rPr>
        <w:t xml:space="preserve"> </w:t>
      </w:r>
      <w:r w:rsidR="00AE4FED" w:rsidRPr="00744D7D">
        <w:rPr>
          <w:rFonts w:asciiTheme="minorHAnsi" w:hAnsiTheme="minorHAnsi" w:cstheme="minorHAnsi"/>
          <w:i/>
          <w:iCs/>
        </w:rPr>
        <w:t>„Zelený</w:t>
      </w:r>
      <w:r w:rsidR="00A4668E">
        <w:rPr>
          <w:rFonts w:asciiTheme="minorHAnsi" w:hAnsiTheme="minorHAnsi" w:cstheme="minorHAnsi"/>
          <w:i/>
          <w:iCs/>
        </w:rPr>
        <w:t>,</w:t>
      </w:r>
      <w:r w:rsidR="0091707E">
        <w:rPr>
          <w:rFonts w:asciiTheme="minorHAnsi" w:hAnsiTheme="minorHAnsi" w:cstheme="minorHAnsi"/>
          <w:i/>
          <w:iCs/>
        </w:rPr>
        <w:t xml:space="preserve"> </w:t>
      </w:r>
      <w:r w:rsidR="00AE4FED" w:rsidRPr="00744D7D">
        <w:rPr>
          <w:rFonts w:asciiTheme="minorHAnsi" w:hAnsiTheme="minorHAnsi" w:cstheme="minorHAnsi"/>
          <w:i/>
          <w:iCs/>
        </w:rPr>
        <w:t>jedenáctistupňový ležák bude k dispozici od začátku března na oslavu Dne svatého Patrika</w:t>
      </w:r>
      <w:r w:rsidR="00BD3DD3">
        <w:rPr>
          <w:rFonts w:asciiTheme="minorHAnsi" w:hAnsiTheme="minorHAnsi" w:cstheme="minorHAnsi"/>
          <w:i/>
          <w:iCs/>
        </w:rPr>
        <w:t xml:space="preserve"> a</w:t>
      </w:r>
      <w:r w:rsidR="00AE4FED" w:rsidRPr="00744D7D">
        <w:rPr>
          <w:rFonts w:asciiTheme="minorHAnsi" w:hAnsiTheme="minorHAnsi" w:cstheme="minorHAnsi"/>
          <w:i/>
          <w:iCs/>
        </w:rPr>
        <w:t xml:space="preserve"> podruhé se bude stáčet před Velikonocemi, aby si jej lidé mohli vychutnat i na Zelený čtvrtek,“</w:t>
      </w:r>
      <w:r w:rsidR="00AE4FED" w:rsidRPr="00744D7D">
        <w:rPr>
          <w:rFonts w:asciiTheme="minorHAnsi" w:hAnsiTheme="minorHAnsi" w:cstheme="minorHAnsi"/>
        </w:rPr>
        <w:t xml:space="preserve"> doplňuje Petr Kostelecký. </w:t>
      </w:r>
    </w:p>
    <w:p w14:paraId="503E08D6" w14:textId="77777777" w:rsidR="00AE4FED" w:rsidRPr="00470C6A" w:rsidRDefault="00AE4FED" w:rsidP="00744D7D">
      <w:pPr>
        <w:ind w:left="0" w:firstLine="0"/>
        <w:jc w:val="both"/>
        <w:rPr>
          <w:rFonts w:asciiTheme="minorHAnsi" w:hAnsiTheme="minorHAnsi" w:cstheme="minorHAnsi"/>
          <w:i/>
        </w:rPr>
      </w:pPr>
    </w:p>
    <w:p w14:paraId="4F55EEA0" w14:textId="77777777" w:rsidR="00BD3DD3" w:rsidRPr="00470C6A" w:rsidRDefault="00631807" w:rsidP="00BD3DD3">
      <w:pPr>
        <w:jc w:val="both"/>
        <w:rPr>
          <w:rFonts w:asciiTheme="minorHAnsi" w:hAnsiTheme="minorHAnsi" w:cstheme="minorHAnsi"/>
        </w:rPr>
      </w:pPr>
      <w:r w:rsidRPr="00470C6A">
        <w:rPr>
          <w:rFonts w:asciiTheme="minorHAnsi" w:hAnsiTheme="minorHAnsi" w:cstheme="minorHAnsi"/>
        </w:rPr>
        <w:t>Ochucené zelené pivo</w:t>
      </w:r>
      <w:r w:rsidR="00A64162">
        <w:rPr>
          <w:rFonts w:asciiTheme="minorHAnsi" w:hAnsiTheme="minorHAnsi" w:cstheme="minorHAnsi"/>
        </w:rPr>
        <w:t>,</w:t>
      </w:r>
      <w:r w:rsidRPr="00470C6A">
        <w:rPr>
          <w:rFonts w:asciiTheme="minorHAnsi" w:hAnsiTheme="minorHAnsi" w:cstheme="minorHAnsi"/>
        </w:rPr>
        <w:t xml:space="preserve"> míchané z nefiltrovaného světlého ležáku</w:t>
      </w:r>
      <w:r w:rsidR="00A64162">
        <w:rPr>
          <w:rFonts w:asciiTheme="minorHAnsi" w:hAnsiTheme="minorHAnsi" w:cstheme="minorHAnsi"/>
        </w:rPr>
        <w:t>,</w:t>
      </w:r>
      <w:r w:rsidRPr="00470C6A">
        <w:rPr>
          <w:rFonts w:asciiTheme="minorHAnsi" w:hAnsiTheme="minorHAnsi" w:cstheme="minorHAnsi"/>
        </w:rPr>
        <w:t xml:space="preserve"> vyniká aroma sedmi pečlivě vybraných bylin, jejichž kombinace a přesný poměr je střeženým tajemstvím sládka. Výjimečný ležák zjemňují </w:t>
      </w:r>
      <w:r w:rsidR="00A64162">
        <w:rPr>
          <w:rFonts w:asciiTheme="minorHAnsi" w:hAnsiTheme="minorHAnsi" w:cstheme="minorHAnsi"/>
        </w:rPr>
        <w:t xml:space="preserve">také </w:t>
      </w:r>
      <w:r w:rsidRPr="00470C6A">
        <w:rPr>
          <w:rFonts w:asciiTheme="minorHAnsi" w:hAnsiTheme="minorHAnsi" w:cstheme="minorHAnsi"/>
        </w:rPr>
        <w:t xml:space="preserve">exotické podtóny v čele s citrusy a skořicí, které se dokonale hodí </w:t>
      </w:r>
      <w:r w:rsidR="00A64162">
        <w:rPr>
          <w:rFonts w:asciiTheme="minorHAnsi" w:hAnsiTheme="minorHAnsi" w:cstheme="minorHAnsi"/>
        </w:rPr>
        <w:t xml:space="preserve">například </w:t>
      </w:r>
      <w:r w:rsidRPr="00470C6A">
        <w:rPr>
          <w:rFonts w:asciiTheme="minorHAnsi" w:hAnsiTheme="minorHAnsi" w:cstheme="minorHAnsi"/>
        </w:rPr>
        <w:t xml:space="preserve">k jarním specialitám z telecího, jehněčího nebo kuřecího masa. </w:t>
      </w:r>
      <w:r w:rsidR="00BD3DD3">
        <w:rPr>
          <w:rFonts w:asciiTheme="minorHAnsi" w:hAnsiTheme="minorHAnsi" w:cstheme="minorHAnsi"/>
        </w:rPr>
        <w:t>K dostání bude v čepované podobě ve vybraných pivnicích a restauracích především na střední Moravě.</w:t>
      </w:r>
      <w:r w:rsidR="00BD3DD3">
        <w:rPr>
          <w:rFonts w:asciiTheme="minorHAnsi" w:eastAsia="Times New Roman" w:hAnsiTheme="minorHAnsi" w:cstheme="minorHAnsi"/>
        </w:rPr>
        <w:t xml:space="preserve"> Ručně stáčené pětilitrové soudky budou v prodeji regionálně v maloobchodních a velkoobchodních sítích či v některých hospodách.</w:t>
      </w:r>
    </w:p>
    <w:p w14:paraId="343014AC" w14:textId="73A79269" w:rsidR="00631807" w:rsidRDefault="00631807" w:rsidP="00C438E2">
      <w:pPr>
        <w:jc w:val="both"/>
        <w:rPr>
          <w:rFonts w:asciiTheme="minorHAnsi" w:hAnsiTheme="minorHAnsi" w:cstheme="minorHAnsi"/>
        </w:rPr>
      </w:pPr>
      <w:r w:rsidRPr="00470C6A">
        <w:rPr>
          <w:rFonts w:asciiTheme="minorHAnsi" w:hAnsiTheme="minorHAnsi" w:cstheme="minorHAnsi"/>
        </w:rPr>
        <w:t xml:space="preserve">Zelený Patrik je součástí nového </w:t>
      </w:r>
      <w:r w:rsidR="00A64162">
        <w:rPr>
          <w:rFonts w:asciiTheme="minorHAnsi" w:hAnsiTheme="minorHAnsi" w:cstheme="minorHAnsi"/>
        </w:rPr>
        <w:t xml:space="preserve">projektu Sládkův Tip </w:t>
      </w:r>
      <w:r w:rsidR="00C438E2" w:rsidRPr="00470C6A">
        <w:rPr>
          <w:rFonts w:asciiTheme="minorHAnsi" w:hAnsiTheme="minorHAnsi" w:cstheme="minorHAnsi"/>
        </w:rPr>
        <w:t>společnosti Pivovary CZ Group</w:t>
      </w:r>
      <w:r w:rsidR="00A64162">
        <w:rPr>
          <w:rFonts w:asciiTheme="minorHAnsi" w:hAnsiTheme="minorHAnsi" w:cstheme="minorHAnsi"/>
        </w:rPr>
        <w:t xml:space="preserve">, </w:t>
      </w:r>
      <w:r w:rsidRPr="00470C6A">
        <w:rPr>
          <w:rFonts w:asciiTheme="minorHAnsi" w:hAnsiTheme="minorHAnsi" w:cstheme="minorHAnsi"/>
        </w:rPr>
        <w:t>ve kterém bud</w:t>
      </w:r>
      <w:r w:rsidR="00A64162">
        <w:rPr>
          <w:rFonts w:asciiTheme="minorHAnsi" w:hAnsiTheme="minorHAnsi" w:cstheme="minorHAnsi"/>
        </w:rPr>
        <w:t>ou</w:t>
      </w:r>
      <w:r w:rsidRPr="00470C6A">
        <w:rPr>
          <w:rFonts w:asciiTheme="minorHAnsi" w:hAnsiTheme="minorHAnsi" w:cstheme="minorHAnsi"/>
        </w:rPr>
        <w:t xml:space="preserve"> zákazníkům </w:t>
      </w:r>
      <w:r w:rsidR="00A64162">
        <w:rPr>
          <w:rFonts w:asciiTheme="minorHAnsi" w:hAnsiTheme="minorHAnsi" w:cstheme="minorHAnsi"/>
        </w:rPr>
        <w:t xml:space="preserve">v průběhu celého roku </w:t>
      </w:r>
      <w:r w:rsidRPr="00470C6A">
        <w:rPr>
          <w:rFonts w:asciiTheme="minorHAnsi" w:hAnsiTheme="minorHAnsi" w:cstheme="minorHAnsi"/>
        </w:rPr>
        <w:t>představov</w:t>
      </w:r>
      <w:r w:rsidR="00A64162">
        <w:rPr>
          <w:rFonts w:asciiTheme="minorHAnsi" w:hAnsiTheme="minorHAnsi" w:cstheme="minorHAnsi"/>
        </w:rPr>
        <w:t>ána</w:t>
      </w:r>
      <w:r w:rsidRPr="00470C6A">
        <w:rPr>
          <w:rFonts w:asciiTheme="minorHAnsi" w:hAnsiTheme="minorHAnsi" w:cstheme="minorHAnsi"/>
        </w:rPr>
        <w:t xml:space="preserve"> </w:t>
      </w:r>
      <w:r w:rsidR="00A64162" w:rsidRPr="00470C6A">
        <w:rPr>
          <w:rFonts w:asciiTheme="minorHAnsi" w:hAnsiTheme="minorHAnsi" w:cstheme="minorHAnsi"/>
        </w:rPr>
        <w:t>výjimečná</w:t>
      </w:r>
      <w:r w:rsidR="00A64162">
        <w:rPr>
          <w:rFonts w:asciiTheme="minorHAnsi" w:hAnsiTheme="minorHAnsi" w:cstheme="minorHAnsi"/>
        </w:rPr>
        <w:t xml:space="preserve"> a netradiční</w:t>
      </w:r>
      <w:r w:rsidR="00A64162" w:rsidRPr="00470C6A">
        <w:rPr>
          <w:rFonts w:asciiTheme="minorHAnsi" w:hAnsiTheme="minorHAnsi" w:cstheme="minorHAnsi"/>
        </w:rPr>
        <w:t xml:space="preserve"> piva</w:t>
      </w:r>
      <w:r w:rsidRPr="00470C6A">
        <w:rPr>
          <w:rFonts w:asciiTheme="minorHAnsi" w:hAnsiTheme="minorHAnsi" w:cstheme="minorHAnsi"/>
        </w:rPr>
        <w:t>.</w:t>
      </w:r>
    </w:p>
    <w:p w14:paraId="0C509104" w14:textId="1F0D2D1F" w:rsidR="00D84F33" w:rsidRDefault="00D84F33" w:rsidP="00C438E2">
      <w:pPr>
        <w:jc w:val="both"/>
        <w:rPr>
          <w:rFonts w:asciiTheme="minorHAnsi" w:hAnsiTheme="minorHAnsi" w:cstheme="minorHAnsi"/>
          <w:b/>
        </w:rPr>
      </w:pPr>
    </w:p>
    <w:p w14:paraId="5788BE8D" w14:textId="77777777" w:rsidR="0091707E" w:rsidRDefault="0091707E" w:rsidP="00C438E2">
      <w:pPr>
        <w:jc w:val="both"/>
        <w:rPr>
          <w:rFonts w:asciiTheme="minorHAnsi" w:hAnsiTheme="minorHAnsi" w:cstheme="minorHAnsi"/>
          <w:b/>
        </w:rPr>
      </w:pPr>
    </w:p>
    <w:p w14:paraId="3395E141" w14:textId="28A93A4B" w:rsidR="00631807" w:rsidRPr="00470C6A" w:rsidRDefault="00631807" w:rsidP="00C438E2">
      <w:pPr>
        <w:jc w:val="both"/>
        <w:rPr>
          <w:rFonts w:asciiTheme="minorHAnsi" w:hAnsiTheme="minorHAnsi" w:cstheme="minorHAnsi"/>
          <w:b/>
        </w:rPr>
      </w:pPr>
      <w:r w:rsidRPr="00470C6A">
        <w:rPr>
          <w:rFonts w:asciiTheme="minorHAnsi" w:hAnsiTheme="minorHAnsi" w:cstheme="minorHAnsi"/>
          <w:b/>
        </w:rPr>
        <w:t xml:space="preserve">Sládkův </w:t>
      </w:r>
      <w:r w:rsidR="00BD3DD3">
        <w:rPr>
          <w:rFonts w:asciiTheme="minorHAnsi" w:hAnsiTheme="minorHAnsi" w:cstheme="minorHAnsi"/>
          <w:b/>
        </w:rPr>
        <w:t>T</w:t>
      </w:r>
      <w:r w:rsidRPr="00470C6A">
        <w:rPr>
          <w:rFonts w:asciiTheme="minorHAnsi" w:hAnsiTheme="minorHAnsi" w:cstheme="minorHAnsi"/>
          <w:b/>
        </w:rPr>
        <w:t xml:space="preserve">ip je </w:t>
      </w:r>
      <w:r w:rsidR="00BD3DD3">
        <w:rPr>
          <w:rFonts w:asciiTheme="minorHAnsi" w:hAnsiTheme="minorHAnsi" w:cstheme="minorHAnsi"/>
          <w:b/>
        </w:rPr>
        <w:t>nový</w:t>
      </w:r>
      <w:r w:rsidRPr="00470C6A">
        <w:rPr>
          <w:rFonts w:asciiTheme="minorHAnsi" w:hAnsiTheme="minorHAnsi" w:cstheme="minorHAnsi"/>
          <w:b/>
        </w:rPr>
        <w:t xml:space="preserve"> projekt</w:t>
      </w:r>
      <w:r w:rsidR="00C438E2" w:rsidRPr="00470C6A">
        <w:rPr>
          <w:rFonts w:asciiTheme="minorHAnsi" w:hAnsiTheme="minorHAnsi" w:cstheme="minorHAnsi"/>
          <w:b/>
        </w:rPr>
        <w:t xml:space="preserve"> pivovarů Holba, Litovel a Zubr</w:t>
      </w:r>
    </w:p>
    <w:p w14:paraId="11C98DD9" w14:textId="77777777" w:rsidR="00631807" w:rsidRPr="00470C6A" w:rsidRDefault="00631807" w:rsidP="00C438E2">
      <w:pPr>
        <w:jc w:val="both"/>
        <w:rPr>
          <w:rFonts w:asciiTheme="minorHAnsi" w:hAnsiTheme="minorHAnsi" w:cstheme="minorHAnsi"/>
          <w:b/>
        </w:rPr>
      </w:pPr>
    </w:p>
    <w:p w14:paraId="17EF3B21" w14:textId="0A626412" w:rsidR="00631807" w:rsidRPr="00470C6A" w:rsidRDefault="00631807" w:rsidP="00C438E2">
      <w:pPr>
        <w:jc w:val="both"/>
        <w:rPr>
          <w:rFonts w:asciiTheme="minorHAnsi" w:hAnsiTheme="minorHAnsi" w:cstheme="minorHAnsi"/>
          <w:i/>
        </w:rPr>
      </w:pPr>
      <w:r w:rsidRPr="00470C6A">
        <w:rPr>
          <w:rFonts w:asciiTheme="minorHAnsi" w:hAnsiTheme="minorHAnsi" w:cstheme="minorHAnsi"/>
        </w:rPr>
        <w:t xml:space="preserve">Tři </w:t>
      </w:r>
      <w:proofErr w:type="gramStart"/>
      <w:r w:rsidRPr="00470C6A">
        <w:rPr>
          <w:rFonts w:asciiTheme="minorHAnsi" w:hAnsiTheme="minorHAnsi" w:cstheme="minorHAnsi"/>
        </w:rPr>
        <w:t>pivovary - Zubr</w:t>
      </w:r>
      <w:proofErr w:type="gramEnd"/>
      <w:r w:rsidRPr="00470C6A">
        <w:rPr>
          <w:rFonts w:asciiTheme="minorHAnsi" w:hAnsiTheme="minorHAnsi" w:cstheme="minorHAnsi"/>
        </w:rPr>
        <w:t xml:space="preserve">, Holba a Litovel </w:t>
      </w:r>
      <w:r w:rsidR="00D84F33">
        <w:rPr>
          <w:rFonts w:asciiTheme="minorHAnsi" w:hAnsiTheme="minorHAnsi" w:cstheme="minorHAnsi"/>
        </w:rPr>
        <w:t>budou v</w:t>
      </w:r>
      <w:r w:rsidRPr="00470C6A">
        <w:rPr>
          <w:rFonts w:asciiTheme="minorHAnsi" w:hAnsiTheme="minorHAnsi" w:cstheme="minorHAnsi"/>
        </w:rPr>
        <w:t xml:space="preserve"> průběhu roku svým zákazníkům nabízet </w:t>
      </w:r>
      <w:r w:rsidR="002936A4">
        <w:rPr>
          <w:rFonts w:asciiTheme="minorHAnsi" w:hAnsiTheme="minorHAnsi" w:cstheme="minorHAnsi"/>
        </w:rPr>
        <w:t xml:space="preserve">7 </w:t>
      </w:r>
      <w:r w:rsidRPr="00470C6A">
        <w:rPr>
          <w:rFonts w:asciiTheme="minorHAnsi" w:hAnsiTheme="minorHAnsi" w:cstheme="minorHAnsi"/>
        </w:rPr>
        <w:t>limitovan</w:t>
      </w:r>
      <w:r w:rsidR="002936A4">
        <w:rPr>
          <w:rFonts w:asciiTheme="minorHAnsi" w:hAnsiTheme="minorHAnsi" w:cstheme="minorHAnsi"/>
        </w:rPr>
        <w:t>ých</w:t>
      </w:r>
      <w:r w:rsidRPr="00470C6A">
        <w:rPr>
          <w:rFonts w:asciiTheme="minorHAnsi" w:hAnsiTheme="minorHAnsi" w:cstheme="minorHAnsi"/>
        </w:rPr>
        <w:t xml:space="preserve"> edic </w:t>
      </w:r>
      <w:r w:rsidR="00D84F33">
        <w:rPr>
          <w:rFonts w:asciiTheme="minorHAnsi" w:hAnsiTheme="minorHAnsi" w:cstheme="minorHAnsi"/>
        </w:rPr>
        <w:t xml:space="preserve">piva, </w:t>
      </w:r>
      <w:r w:rsidRPr="00470C6A">
        <w:rPr>
          <w:rFonts w:asciiTheme="minorHAnsi" w:hAnsiTheme="minorHAnsi" w:cstheme="minorHAnsi"/>
        </w:rPr>
        <w:t>uvařen</w:t>
      </w:r>
      <w:r w:rsidR="002936A4">
        <w:rPr>
          <w:rFonts w:asciiTheme="minorHAnsi" w:hAnsiTheme="minorHAnsi" w:cstheme="minorHAnsi"/>
        </w:rPr>
        <w:t>ých</w:t>
      </w:r>
      <w:r w:rsidRPr="00470C6A">
        <w:rPr>
          <w:rFonts w:asciiTheme="minorHAnsi" w:hAnsiTheme="minorHAnsi" w:cstheme="minorHAnsi"/>
        </w:rPr>
        <w:t xml:space="preserve"> k</w:t>
      </w:r>
      <w:r w:rsidR="00E0063C">
        <w:rPr>
          <w:rFonts w:asciiTheme="minorHAnsi" w:hAnsiTheme="minorHAnsi" w:cstheme="minorHAnsi"/>
        </w:rPr>
        <w:t> </w:t>
      </w:r>
      <w:r w:rsidR="00D84F33">
        <w:rPr>
          <w:rFonts w:asciiTheme="minorHAnsi" w:hAnsiTheme="minorHAnsi" w:cstheme="minorHAnsi"/>
        </w:rPr>
        <w:t xml:space="preserve">různým </w:t>
      </w:r>
      <w:r w:rsidRPr="00470C6A">
        <w:rPr>
          <w:rFonts w:asciiTheme="minorHAnsi" w:hAnsiTheme="minorHAnsi" w:cstheme="minorHAnsi"/>
        </w:rPr>
        <w:t xml:space="preserve">příležitostem </w:t>
      </w:r>
      <w:r w:rsidR="00E0063C">
        <w:rPr>
          <w:rFonts w:asciiTheme="minorHAnsi" w:hAnsiTheme="minorHAnsi" w:cstheme="minorHAnsi"/>
        </w:rPr>
        <w:t xml:space="preserve">podle unikátních receptur </w:t>
      </w:r>
      <w:r w:rsidR="002936A4">
        <w:rPr>
          <w:rFonts w:asciiTheme="minorHAnsi" w:hAnsiTheme="minorHAnsi" w:cstheme="minorHAnsi"/>
        </w:rPr>
        <w:t xml:space="preserve">jejich </w:t>
      </w:r>
      <w:r w:rsidR="00E0063C">
        <w:rPr>
          <w:rFonts w:asciiTheme="minorHAnsi" w:hAnsiTheme="minorHAnsi" w:cstheme="minorHAnsi"/>
        </w:rPr>
        <w:t xml:space="preserve">sládků. </w:t>
      </w:r>
      <w:r w:rsidRPr="00470C6A">
        <w:rPr>
          <w:rFonts w:asciiTheme="minorHAnsi" w:hAnsiTheme="minorHAnsi" w:cstheme="minorHAnsi"/>
          <w:i/>
        </w:rPr>
        <w:t>„</w:t>
      </w:r>
      <w:r w:rsidR="002936A4">
        <w:rPr>
          <w:rFonts w:asciiTheme="minorHAnsi" w:hAnsiTheme="minorHAnsi" w:cstheme="minorHAnsi"/>
          <w:i/>
        </w:rPr>
        <w:t>Cílem je z</w:t>
      </w:r>
      <w:r w:rsidRPr="00470C6A">
        <w:rPr>
          <w:rFonts w:asciiTheme="minorHAnsi" w:hAnsiTheme="minorHAnsi" w:cstheme="minorHAnsi"/>
          <w:i/>
        </w:rPr>
        <w:t xml:space="preserve">ákazníkům a štamgastům </w:t>
      </w:r>
      <w:r w:rsidR="002936A4">
        <w:rPr>
          <w:rFonts w:asciiTheme="minorHAnsi" w:hAnsiTheme="minorHAnsi" w:cstheme="minorHAnsi"/>
          <w:i/>
        </w:rPr>
        <w:t xml:space="preserve">zpestřit </w:t>
      </w:r>
      <w:r w:rsidR="00BD3DD3">
        <w:rPr>
          <w:rFonts w:asciiTheme="minorHAnsi" w:hAnsiTheme="minorHAnsi" w:cstheme="minorHAnsi"/>
          <w:i/>
        </w:rPr>
        <w:t xml:space="preserve">běžnou </w:t>
      </w:r>
      <w:r w:rsidR="002936A4">
        <w:rPr>
          <w:rFonts w:asciiTheme="minorHAnsi" w:hAnsiTheme="minorHAnsi" w:cstheme="minorHAnsi"/>
          <w:i/>
        </w:rPr>
        <w:t xml:space="preserve">nabídku našimi pivními </w:t>
      </w:r>
      <w:r w:rsidRPr="00470C6A">
        <w:rPr>
          <w:rFonts w:asciiTheme="minorHAnsi" w:hAnsiTheme="minorHAnsi" w:cstheme="minorHAnsi"/>
          <w:i/>
        </w:rPr>
        <w:t>speci</w:t>
      </w:r>
      <w:r w:rsidR="002936A4">
        <w:rPr>
          <w:rFonts w:asciiTheme="minorHAnsi" w:hAnsiTheme="minorHAnsi" w:cstheme="minorHAnsi"/>
          <w:i/>
        </w:rPr>
        <w:t>alitami</w:t>
      </w:r>
      <w:r w:rsidRPr="00470C6A">
        <w:rPr>
          <w:rFonts w:asciiTheme="minorHAnsi" w:hAnsiTheme="minorHAnsi" w:cstheme="minorHAnsi"/>
          <w:i/>
        </w:rPr>
        <w:t xml:space="preserve"> pod značkou Sládkův </w:t>
      </w:r>
      <w:r w:rsidR="002936A4">
        <w:rPr>
          <w:rFonts w:asciiTheme="minorHAnsi" w:hAnsiTheme="minorHAnsi" w:cstheme="minorHAnsi"/>
          <w:i/>
        </w:rPr>
        <w:t>T</w:t>
      </w:r>
      <w:r w:rsidRPr="00470C6A">
        <w:rPr>
          <w:rFonts w:asciiTheme="minorHAnsi" w:hAnsiTheme="minorHAnsi" w:cstheme="minorHAnsi"/>
          <w:i/>
        </w:rPr>
        <w:t>ip. Věříme, že si</w:t>
      </w:r>
      <w:r w:rsidR="002936A4">
        <w:rPr>
          <w:rFonts w:asciiTheme="minorHAnsi" w:hAnsiTheme="minorHAnsi" w:cstheme="minorHAnsi"/>
          <w:i/>
        </w:rPr>
        <w:t xml:space="preserve"> tato </w:t>
      </w:r>
      <w:r w:rsidRPr="00470C6A">
        <w:rPr>
          <w:rFonts w:asciiTheme="minorHAnsi" w:hAnsiTheme="minorHAnsi" w:cstheme="minorHAnsi"/>
          <w:i/>
        </w:rPr>
        <w:t xml:space="preserve">piva </w:t>
      </w:r>
      <w:r w:rsidR="002936A4">
        <w:rPr>
          <w:rFonts w:asciiTheme="minorHAnsi" w:hAnsiTheme="minorHAnsi" w:cstheme="minorHAnsi"/>
          <w:i/>
        </w:rPr>
        <w:t xml:space="preserve">na čepu </w:t>
      </w:r>
      <w:r w:rsidRPr="00470C6A">
        <w:rPr>
          <w:rFonts w:asciiTheme="minorHAnsi" w:hAnsiTheme="minorHAnsi" w:cstheme="minorHAnsi"/>
          <w:i/>
        </w:rPr>
        <w:t>vychutnají</w:t>
      </w:r>
      <w:r w:rsidR="002936A4">
        <w:rPr>
          <w:rFonts w:asciiTheme="minorHAnsi" w:hAnsiTheme="minorHAnsi" w:cstheme="minorHAnsi"/>
          <w:i/>
        </w:rPr>
        <w:t xml:space="preserve"> nejen </w:t>
      </w:r>
      <w:r w:rsidRPr="00470C6A">
        <w:rPr>
          <w:rFonts w:asciiTheme="minorHAnsi" w:hAnsiTheme="minorHAnsi" w:cstheme="minorHAnsi"/>
          <w:i/>
        </w:rPr>
        <w:t>znalci</w:t>
      </w:r>
      <w:r w:rsidR="002936A4">
        <w:rPr>
          <w:rFonts w:asciiTheme="minorHAnsi" w:hAnsiTheme="minorHAnsi" w:cstheme="minorHAnsi"/>
          <w:i/>
        </w:rPr>
        <w:t>, ale</w:t>
      </w:r>
      <w:r w:rsidRPr="00470C6A">
        <w:rPr>
          <w:rFonts w:asciiTheme="minorHAnsi" w:hAnsiTheme="minorHAnsi" w:cstheme="minorHAnsi"/>
          <w:i/>
        </w:rPr>
        <w:t xml:space="preserve"> i ti, </w:t>
      </w:r>
      <w:r w:rsidR="00C438E2" w:rsidRPr="00470C6A">
        <w:rPr>
          <w:rFonts w:asciiTheme="minorHAnsi" w:hAnsiTheme="minorHAnsi" w:cstheme="minorHAnsi"/>
          <w:i/>
        </w:rPr>
        <w:t>kteří</w:t>
      </w:r>
      <w:r w:rsidRPr="00470C6A">
        <w:rPr>
          <w:rFonts w:asciiTheme="minorHAnsi" w:hAnsiTheme="minorHAnsi" w:cstheme="minorHAnsi"/>
          <w:i/>
        </w:rPr>
        <w:t xml:space="preserve"> rádi </w:t>
      </w:r>
      <w:r w:rsidR="002936A4">
        <w:rPr>
          <w:rFonts w:asciiTheme="minorHAnsi" w:hAnsiTheme="minorHAnsi" w:cstheme="minorHAnsi"/>
          <w:i/>
        </w:rPr>
        <w:t xml:space="preserve">objevují </w:t>
      </w:r>
      <w:r w:rsidRPr="00470C6A">
        <w:rPr>
          <w:rFonts w:asciiTheme="minorHAnsi" w:hAnsiTheme="minorHAnsi" w:cstheme="minorHAnsi"/>
          <w:i/>
        </w:rPr>
        <w:t>nové chutě a vůně</w:t>
      </w:r>
      <w:r w:rsidR="002936A4">
        <w:rPr>
          <w:rFonts w:asciiTheme="minorHAnsi" w:hAnsiTheme="minorHAnsi" w:cstheme="minorHAnsi"/>
          <w:i/>
        </w:rPr>
        <w:t xml:space="preserve"> piva,</w:t>
      </w:r>
      <w:r w:rsidRPr="00470C6A">
        <w:rPr>
          <w:rFonts w:asciiTheme="minorHAnsi" w:hAnsiTheme="minorHAnsi" w:cstheme="minorHAnsi"/>
          <w:i/>
        </w:rPr>
        <w:t xml:space="preserve">“ </w:t>
      </w:r>
      <w:r w:rsidRPr="00470C6A">
        <w:rPr>
          <w:rFonts w:asciiTheme="minorHAnsi" w:hAnsiTheme="minorHAnsi" w:cstheme="minorHAnsi"/>
        </w:rPr>
        <w:t xml:space="preserve">říká Tomáš Pluháček, </w:t>
      </w:r>
      <w:r w:rsidR="00C438E2" w:rsidRPr="00470C6A">
        <w:rPr>
          <w:rFonts w:asciiTheme="minorHAnsi" w:hAnsiTheme="minorHAnsi" w:cstheme="minorHAnsi"/>
        </w:rPr>
        <w:t>výrobn</w:t>
      </w:r>
      <w:r w:rsidR="002936A4">
        <w:rPr>
          <w:rFonts w:asciiTheme="minorHAnsi" w:hAnsiTheme="minorHAnsi" w:cstheme="minorHAnsi"/>
        </w:rPr>
        <w:t>ě technický</w:t>
      </w:r>
      <w:r w:rsidRPr="00470C6A">
        <w:rPr>
          <w:rFonts w:asciiTheme="minorHAnsi" w:hAnsiTheme="minorHAnsi" w:cstheme="minorHAnsi"/>
        </w:rPr>
        <w:t xml:space="preserve"> ředitel </w:t>
      </w:r>
      <w:r w:rsidR="002936A4">
        <w:rPr>
          <w:rFonts w:asciiTheme="minorHAnsi" w:hAnsiTheme="minorHAnsi" w:cstheme="minorHAnsi"/>
        </w:rPr>
        <w:t xml:space="preserve">společnosti </w:t>
      </w:r>
      <w:r w:rsidRPr="00470C6A">
        <w:rPr>
          <w:rFonts w:asciiTheme="minorHAnsi" w:hAnsiTheme="minorHAnsi" w:cstheme="minorHAnsi"/>
        </w:rPr>
        <w:t>Pivovar</w:t>
      </w:r>
      <w:r w:rsidR="00C438E2" w:rsidRPr="00470C6A">
        <w:rPr>
          <w:rFonts w:asciiTheme="minorHAnsi" w:hAnsiTheme="minorHAnsi" w:cstheme="minorHAnsi"/>
        </w:rPr>
        <w:t>y</w:t>
      </w:r>
      <w:r w:rsidRPr="00470C6A">
        <w:rPr>
          <w:rFonts w:asciiTheme="minorHAnsi" w:hAnsiTheme="minorHAnsi" w:cstheme="minorHAnsi"/>
        </w:rPr>
        <w:t xml:space="preserve"> CZ</w:t>
      </w:r>
      <w:r w:rsidR="002936A4">
        <w:rPr>
          <w:rFonts w:asciiTheme="minorHAnsi" w:hAnsiTheme="minorHAnsi" w:cstheme="minorHAnsi"/>
        </w:rPr>
        <w:t xml:space="preserve"> Group.</w:t>
      </w:r>
      <w:r w:rsidRPr="00470C6A">
        <w:rPr>
          <w:rFonts w:asciiTheme="minorHAnsi" w:hAnsiTheme="minorHAnsi" w:cstheme="minorHAnsi"/>
        </w:rPr>
        <w:t xml:space="preserve"> </w:t>
      </w:r>
    </w:p>
    <w:p w14:paraId="636787BE" w14:textId="156E1B0F" w:rsidR="00555AAA" w:rsidRDefault="00555AAA" w:rsidP="00C438E2">
      <w:pPr>
        <w:jc w:val="both"/>
        <w:rPr>
          <w:rFonts w:asciiTheme="minorHAnsi" w:hAnsiTheme="minorHAnsi" w:cstheme="minorHAnsi"/>
        </w:rPr>
      </w:pPr>
    </w:p>
    <w:p w14:paraId="3C10D555" w14:textId="77E34E05" w:rsidR="00470C6A" w:rsidRDefault="00470C6A" w:rsidP="00C438E2">
      <w:pPr>
        <w:jc w:val="both"/>
        <w:rPr>
          <w:rFonts w:asciiTheme="minorHAnsi" w:hAnsiTheme="minorHAnsi" w:cstheme="minorHAnsi"/>
        </w:rPr>
      </w:pPr>
    </w:p>
    <w:p w14:paraId="66350336" w14:textId="77777777" w:rsidR="00FF64B8" w:rsidRPr="00470C6A" w:rsidRDefault="00FF64B8" w:rsidP="00C438E2">
      <w:pPr>
        <w:jc w:val="both"/>
        <w:rPr>
          <w:rFonts w:asciiTheme="minorHAnsi" w:hAnsiTheme="minorHAnsi" w:cstheme="minorHAnsi"/>
        </w:rPr>
      </w:pPr>
    </w:p>
    <w:p w14:paraId="150C8077" w14:textId="7BA5AF99" w:rsidR="000151F3" w:rsidRPr="00470C6A" w:rsidRDefault="000151F3" w:rsidP="00C438E2">
      <w:pPr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470C6A">
        <w:rPr>
          <w:rFonts w:asciiTheme="minorHAnsi" w:hAnsiTheme="minorHAnsi" w:cstheme="minorHAnsi"/>
          <w:b/>
          <w:bCs/>
          <w:sz w:val="20"/>
          <w:szCs w:val="20"/>
        </w:rPr>
        <w:t xml:space="preserve">Společnost Pivovary CZ Group a.s. </w:t>
      </w:r>
      <w:r w:rsidR="00C438E2" w:rsidRPr="00470C6A">
        <w:rPr>
          <w:rFonts w:asciiTheme="minorHAnsi" w:hAnsiTheme="minorHAnsi" w:cstheme="minorHAnsi"/>
          <w:b/>
          <w:bCs/>
          <w:sz w:val="20"/>
          <w:szCs w:val="20"/>
        </w:rPr>
        <w:t>sdružuje</w:t>
      </w:r>
      <w:r w:rsidRPr="00470C6A">
        <w:rPr>
          <w:rFonts w:asciiTheme="minorHAnsi" w:hAnsiTheme="minorHAnsi" w:cstheme="minorHAnsi"/>
          <w:b/>
          <w:bCs/>
          <w:sz w:val="20"/>
          <w:szCs w:val="20"/>
        </w:rPr>
        <w:t xml:space="preserve"> pivovary Holba, Litovel a Zubr. </w:t>
      </w:r>
      <w:r w:rsidRPr="00470C6A">
        <w:rPr>
          <w:rFonts w:asciiTheme="minorHAnsi" w:hAnsiTheme="minorHAnsi" w:cstheme="minorHAnsi"/>
          <w:sz w:val="20"/>
          <w:szCs w:val="20"/>
        </w:rPr>
        <w:t>Pivovary patří mezi tradiční výrobce piv působící především na Moravě. K výrobě piva používají kvalitní regionální suroviny a ve výrobě se využívá tradiční klasická technologie, kdy hlavní kvašení probíhá v otevřených kvasných kádích a pivo následně dlouho zraje v ležáck</w:t>
      </w:r>
      <w:r w:rsidR="00C438E2" w:rsidRPr="00470C6A">
        <w:rPr>
          <w:rFonts w:asciiTheme="minorHAnsi" w:hAnsiTheme="minorHAnsi" w:cstheme="minorHAnsi"/>
          <w:sz w:val="20"/>
          <w:szCs w:val="20"/>
        </w:rPr>
        <w:t>ých</w:t>
      </w:r>
      <w:r w:rsidRPr="00470C6A">
        <w:rPr>
          <w:rFonts w:asciiTheme="minorHAnsi" w:hAnsiTheme="minorHAnsi" w:cstheme="minorHAnsi"/>
          <w:sz w:val="20"/>
          <w:szCs w:val="20"/>
        </w:rPr>
        <w:t xml:space="preserve"> sklep</w:t>
      </w:r>
      <w:r w:rsidR="00C438E2" w:rsidRPr="00470C6A">
        <w:rPr>
          <w:rFonts w:asciiTheme="minorHAnsi" w:hAnsiTheme="minorHAnsi" w:cstheme="minorHAnsi"/>
          <w:sz w:val="20"/>
          <w:szCs w:val="20"/>
        </w:rPr>
        <w:t>ích</w:t>
      </w:r>
      <w:r w:rsidRPr="00470C6A">
        <w:rPr>
          <w:rFonts w:asciiTheme="minorHAnsi" w:hAnsiTheme="minorHAnsi" w:cstheme="minorHAnsi"/>
          <w:sz w:val="20"/>
          <w:szCs w:val="20"/>
        </w:rPr>
        <w:t xml:space="preserve">. Roční výstav skupiny </w:t>
      </w:r>
      <w:r w:rsidR="00C438E2" w:rsidRPr="00470C6A">
        <w:rPr>
          <w:rFonts w:asciiTheme="minorHAnsi" w:hAnsiTheme="minorHAnsi" w:cstheme="minorHAnsi"/>
          <w:sz w:val="20"/>
          <w:szCs w:val="20"/>
        </w:rPr>
        <w:t>za rok 2022 pře</w:t>
      </w:r>
      <w:r w:rsidR="002936A4">
        <w:rPr>
          <w:rFonts w:asciiTheme="minorHAnsi" w:hAnsiTheme="minorHAnsi" w:cstheme="minorHAnsi"/>
          <w:sz w:val="20"/>
          <w:szCs w:val="20"/>
        </w:rPr>
        <w:t>s</w:t>
      </w:r>
      <w:r w:rsidR="00C438E2" w:rsidRPr="00470C6A">
        <w:rPr>
          <w:rFonts w:asciiTheme="minorHAnsi" w:hAnsiTheme="minorHAnsi" w:cstheme="minorHAnsi"/>
          <w:sz w:val="20"/>
          <w:szCs w:val="20"/>
        </w:rPr>
        <w:t xml:space="preserve">áhl </w:t>
      </w:r>
      <w:r w:rsidRPr="00470C6A">
        <w:rPr>
          <w:rFonts w:asciiTheme="minorHAnsi" w:hAnsiTheme="minorHAnsi" w:cstheme="minorHAnsi"/>
          <w:sz w:val="20"/>
          <w:szCs w:val="20"/>
        </w:rPr>
        <w:t>7</w:t>
      </w:r>
      <w:r w:rsidR="00C438E2" w:rsidRPr="00470C6A">
        <w:rPr>
          <w:rFonts w:asciiTheme="minorHAnsi" w:hAnsiTheme="minorHAnsi" w:cstheme="minorHAnsi"/>
          <w:sz w:val="20"/>
          <w:szCs w:val="20"/>
        </w:rPr>
        <w:t>7</w:t>
      </w:r>
      <w:r w:rsidRPr="00470C6A">
        <w:rPr>
          <w:rFonts w:asciiTheme="minorHAnsi" w:hAnsiTheme="minorHAnsi" w:cstheme="minorHAnsi"/>
          <w:sz w:val="20"/>
          <w:szCs w:val="20"/>
        </w:rPr>
        <w:t xml:space="preserve">0 tis. hl. </w:t>
      </w:r>
      <w:r w:rsidRPr="00470C6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Piva společnosti </w:t>
      </w:r>
      <w:r w:rsidRPr="00470C6A">
        <w:rPr>
          <w:rFonts w:asciiTheme="minorHAnsi" w:hAnsiTheme="minorHAnsi" w:cstheme="minorHAnsi"/>
          <w:sz w:val="20"/>
          <w:szCs w:val="20"/>
        </w:rPr>
        <w:t>Pivovary CZ Group a. s</w:t>
      </w:r>
      <w:r w:rsidRPr="00470C6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 patří dlouhodobě mezi nejúspěšnější oceňovaná piva v ČR. Každoročně se umisťují na předních příčkách prestižních degustačních pivovarských soutěží jako je České pivo organizované Českým svazem pivovarů a sladoven, nebo PIVEX. </w:t>
      </w:r>
    </w:p>
    <w:bookmarkEnd w:id="0"/>
    <w:p w14:paraId="1BA921F6" w14:textId="77777777" w:rsidR="000151F3" w:rsidRPr="00470C6A" w:rsidRDefault="000151F3" w:rsidP="00C438E2">
      <w:pPr>
        <w:tabs>
          <w:tab w:val="left" w:pos="3480"/>
        </w:tabs>
        <w:jc w:val="both"/>
        <w:rPr>
          <w:rFonts w:asciiTheme="minorHAnsi" w:hAnsiTheme="minorHAnsi" w:cstheme="minorHAnsi"/>
          <w:b/>
        </w:rPr>
      </w:pPr>
    </w:p>
    <w:p w14:paraId="7FB2B39B" w14:textId="26E207DD" w:rsidR="00C438E2" w:rsidRPr="00470C6A" w:rsidRDefault="000151F3" w:rsidP="0091707E">
      <w:pPr>
        <w:tabs>
          <w:tab w:val="left" w:pos="3480"/>
        </w:tabs>
        <w:jc w:val="both"/>
        <w:rPr>
          <w:rFonts w:asciiTheme="minorHAnsi" w:hAnsiTheme="minorHAnsi" w:cstheme="minorHAnsi"/>
          <w:b/>
        </w:rPr>
      </w:pPr>
      <w:r w:rsidRPr="00470C6A">
        <w:rPr>
          <w:rFonts w:asciiTheme="minorHAnsi" w:hAnsiTheme="minorHAnsi" w:cstheme="minorHAnsi"/>
          <w:b/>
        </w:rPr>
        <w:tab/>
      </w:r>
    </w:p>
    <w:p w14:paraId="17130810" w14:textId="77777777" w:rsidR="00C438E2" w:rsidRPr="00470C6A" w:rsidRDefault="00C438E2" w:rsidP="00C438E2">
      <w:pPr>
        <w:tabs>
          <w:tab w:val="left" w:pos="3480"/>
        </w:tabs>
        <w:jc w:val="both"/>
        <w:rPr>
          <w:rFonts w:asciiTheme="minorHAnsi" w:hAnsiTheme="minorHAnsi" w:cstheme="minorHAnsi"/>
          <w:b/>
        </w:rPr>
      </w:pPr>
    </w:p>
    <w:p w14:paraId="6FEC6377" w14:textId="05F7A303" w:rsidR="000151F3" w:rsidRPr="00455455" w:rsidRDefault="000151F3" w:rsidP="00C438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5455">
        <w:rPr>
          <w:rFonts w:asciiTheme="minorHAnsi" w:hAnsiTheme="minorHAnsi" w:cstheme="minorHAnsi"/>
          <w:b/>
          <w:bCs/>
          <w:sz w:val="20"/>
          <w:szCs w:val="20"/>
        </w:rPr>
        <w:t xml:space="preserve">KONTAKT PRO MÉDIA: </w:t>
      </w:r>
    </w:p>
    <w:p w14:paraId="76E97832" w14:textId="615847BC" w:rsidR="00F12192" w:rsidRPr="00455455" w:rsidRDefault="000151F3" w:rsidP="00470C6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5455">
        <w:rPr>
          <w:rFonts w:asciiTheme="minorHAnsi" w:hAnsiTheme="minorHAnsi" w:cstheme="minorHAnsi"/>
          <w:sz w:val="20"/>
          <w:szCs w:val="20"/>
        </w:rPr>
        <w:t>Jan Vávra, Ariston PR</w:t>
      </w:r>
      <w:r w:rsidR="00455455" w:rsidRPr="00455455">
        <w:rPr>
          <w:rFonts w:asciiTheme="minorHAnsi" w:hAnsiTheme="minorHAnsi" w:cstheme="minorHAnsi"/>
          <w:sz w:val="20"/>
          <w:szCs w:val="20"/>
        </w:rPr>
        <w:t>, t</w:t>
      </w:r>
      <w:r w:rsidRPr="00455455">
        <w:rPr>
          <w:rFonts w:asciiTheme="minorHAnsi" w:hAnsiTheme="minorHAnsi" w:cstheme="minorHAnsi"/>
          <w:sz w:val="20"/>
          <w:szCs w:val="20"/>
        </w:rPr>
        <w:t xml:space="preserve">el.: </w:t>
      </w:r>
      <w:r w:rsidR="00C438E2" w:rsidRPr="00455455">
        <w:rPr>
          <w:rFonts w:asciiTheme="minorHAnsi" w:hAnsiTheme="minorHAnsi" w:cstheme="minorHAnsi"/>
          <w:sz w:val="20"/>
          <w:szCs w:val="20"/>
        </w:rPr>
        <w:t>602 321 882, e</w:t>
      </w:r>
      <w:r w:rsidRPr="00455455">
        <w:rPr>
          <w:rFonts w:asciiTheme="minorHAnsi" w:hAnsiTheme="minorHAnsi" w:cstheme="minorHAnsi"/>
          <w:sz w:val="20"/>
          <w:szCs w:val="20"/>
        </w:rPr>
        <w:t xml:space="preserve">mail: </w:t>
      </w:r>
      <w:hyperlink r:id="rId12" w:history="1">
        <w:r w:rsidRPr="00455455">
          <w:rPr>
            <w:rStyle w:val="Internetovodkaz"/>
            <w:rFonts w:asciiTheme="minorHAnsi" w:hAnsiTheme="minorHAnsi" w:cstheme="minorHAnsi"/>
            <w:sz w:val="20"/>
            <w:szCs w:val="20"/>
          </w:rPr>
          <w:t>jan.vavra@aristonpr.cz</w:t>
        </w:r>
      </w:hyperlink>
    </w:p>
    <w:sectPr w:rsidR="00F12192" w:rsidRPr="00455455">
      <w:pgSz w:w="11906" w:h="16838"/>
      <w:pgMar w:top="690" w:right="6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92"/>
    <w:rsid w:val="000151F3"/>
    <w:rsid w:val="00080442"/>
    <w:rsid w:val="00084F62"/>
    <w:rsid w:val="000D247D"/>
    <w:rsid w:val="001F2678"/>
    <w:rsid w:val="002331E7"/>
    <w:rsid w:val="00267D8F"/>
    <w:rsid w:val="002936A4"/>
    <w:rsid w:val="003D0191"/>
    <w:rsid w:val="00430241"/>
    <w:rsid w:val="00455455"/>
    <w:rsid w:val="00470C6A"/>
    <w:rsid w:val="004A388B"/>
    <w:rsid w:val="00542FC1"/>
    <w:rsid w:val="00555AAA"/>
    <w:rsid w:val="00591D48"/>
    <w:rsid w:val="005D5511"/>
    <w:rsid w:val="00602F14"/>
    <w:rsid w:val="00631807"/>
    <w:rsid w:val="00637E30"/>
    <w:rsid w:val="006A6559"/>
    <w:rsid w:val="006A7316"/>
    <w:rsid w:val="00714549"/>
    <w:rsid w:val="00717C5F"/>
    <w:rsid w:val="00731140"/>
    <w:rsid w:val="00744D7D"/>
    <w:rsid w:val="007A5C6D"/>
    <w:rsid w:val="0091707E"/>
    <w:rsid w:val="009570C6"/>
    <w:rsid w:val="009E61E8"/>
    <w:rsid w:val="00A05F06"/>
    <w:rsid w:val="00A10C3F"/>
    <w:rsid w:val="00A4668E"/>
    <w:rsid w:val="00A64162"/>
    <w:rsid w:val="00AA7495"/>
    <w:rsid w:val="00AA7E51"/>
    <w:rsid w:val="00AE4FED"/>
    <w:rsid w:val="00BD3DD3"/>
    <w:rsid w:val="00C438E2"/>
    <w:rsid w:val="00CF3DDD"/>
    <w:rsid w:val="00D12A38"/>
    <w:rsid w:val="00D70B0D"/>
    <w:rsid w:val="00D71BF8"/>
    <w:rsid w:val="00D84F33"/>
    <w:rsid w:val="00DB0E16"/>
    <w:rsid w:val="00DB1147"/>
    <w:rsid w:val="00E0063C"/>
    <w:rsid w:val="00E50731"/>
    <w:rsid w:val="00E7476B"/>
    <w:rsid w:val="00EC2DEA"/>
    <w:rsid w:val="00EE7056"/>
    <w:rsid w:val="00F12192"/>
    <w:rsid w:val="00FC6E3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19BAB"/>
  <w15:docId w15:val="{465BE639-FEEC-4FD6-ACCB-F549C88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47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1F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rnetovodkaz">
    <w:name w:val="Internetový odkaz"/>
    <w:basedOn w:val="DefaultParagraphFont"/>
    <w:rsid w:val="000151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C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C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C6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E6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jan.vavra@aristonp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2647</Characters>
  <Application>Microsoft Office Word</Application>
  <DocSecurity>0</DocSecurity>
  <Lines>35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Hermely Petr</dc:creator>
  <cp:keywords/>
  <cp:lastModifiedBy>jan vavra</cp:lastModifiedBy>
  <cp:revision>5</cp:revision>
  <dcterms:created xsi:type="dcterms:W3CDTF">2023-03-06T15:40:00Z</dcterms:created>
  <dcterms:modified xsi:type="dcterms:W3CDTF">2023-03-07T08:26:00Z</dcterms:modified>
</cp:coreProperties>
</file>